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AC" w:rsidRPr="003E39AC" w:rsidRDefault="003E39AC" w:rsidP="003E39AC">
      <w:pPr>
        <w:snapToGrid w:val="0"/>
        <w:jc w:val="center"/>
        <w:rPr>
          <w:rFonts w:eastAsia="標楷體" w:cs="標楷體" w:hint="eastAsia"/>
          <w:b/>
          <w:bCs/>
          <w:sz w:val="28"/>
          <w:szCs w:val="28"/>
        </w:rPr>
      </w:pPr>
      <w:r w:rsidRPr="003E39AC">
        <w:rPr>
          <w:rFonts w:eastAsia="標楷體" w:cs="標楷體" w:hint="eastAsia"/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-.8pt;margin-top:-16.25pt;width:55.2pt;height:24pt;z-index:251657728" filled="f" stroked="f">
            <v:textbox style="mso-next-textbox:#_x0000_s1045">
              <w:txbxContent>
                <w:p w:rsidR="003E39AC" w:rsidRDefault="007E4AE6" w:rsidP="003E39A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附件四</w:t>
                  </w:r>
                </w:p>
              </w:txbxContent>
            </v:textbox>
          </v:shape>
        </w:pict>
      </w:r>
      <w:r w:rsidRPr="003E39AC">
        <w:rPr>
          <w:rFonts w:eastAsia="標楷體" w:cs="標楷體" w:hint="eastAsia"/>
          <w:b/>
          <w:bCs/>
          <w:sz w:val="28"/>
          <w:szCs w:val="28"/>
        </w:rPr>
        <w:t>行政院</w:t>
      </w:r>
      <w:r w:rsidRPr="003E39AC">
        <w:rPr>
          <w:rFonts w:ascii="標楷體" w:eastAsia="標楷體" w:hAnsi="標楷體" w:hint="eastAsia"/>
          <w:b/>
          <w:sz w:val="28"/>
          <w:szCs w:val="28"/>
        </w:rPr>
        <w:t>原子能</w:t>
      </w:r>
      <w:r w:rsidRPr="003E39AC">
        <w:rPr>
          <w:rFonts w:eastAsia="標楷體" w:cs="標楷體" w:hint="eastAsia"/>
          <w:b/>
          <w:bCs/>
          <w:sz w:val="28"/>
          <w:szCs w:val="28"/>
        </w:rPr>
        <w:t>委員會核能研究所</w:t>
      </w:r>
    </w:p>
    <w:p w:rsidR="00F27BD2" w:rsidRDefault="000C5130" w:rsidP="003E39AC">
      <w:pPr>
        <w:snapToGrid w:val="0"/>
        <w:jc w:val="center"/>
        <w:rPr>
          <w:rFonts w:eastAsia="標楷體" w:cs="標楷體" w:hint="eastAsia"/>
          <w:b/>
          <w:bCs/>
          <w:sz w:val="28"/>
          <w:szCs w:val="28"/>
        </w:rPr>
      </w:pPr>
      <w:r w:rsidRPr="000C5130">
        <w:rPr>
          <w:rFonts w:eastAsia="標楷體" w:cs="標楷體" w:hint="eastAsia"/>
          <w:b/>
          <w:bCs/>
          <w:color w:val="000000"/>
          <w:sz w:val="28"/>
          <w:szCs w:val="28"/>
        </w:rPr>
        <w:t>「</w:t>
      </w:r>
      <w:r w:rsidR="00B9637D" w:rsidRPr="00B9637D">
        <w:rPr>
          <w:rFonts w:ascii="Cambria Math" w:eastAsia="標楷體" w:hAnsi="Cambria Math" w:hint="eastAsia"/>
          <w:b/>
          <w:sz w:val="28"/>
          <w:szCs w:val="28"/>
        </w:rPr>
        <w:t>核一廠用過核子燃料乾式貯存設施運貯作業實作訓練</w:t>
      </w:r>
      <w:r w:rsidRPr="000C5130">
        <w:rPr>
          <w:rFonts w:eastAsia="標楷體" w:cs="標楷體" w:hint="eastAsia"/>
          <w:b/>
          <w:bCs/>
          <w:color w:val="000000"/>
          <w:sz w:val="28"/>
          <w:szCs w:val="28"/>
        </w:rPr>
        <w:t>」技術服務案</w:t>
      </w:r>
      <w:r w:rsidR="00FA499E">
        <w:rPr>
          <w:rFonts w:eastAsia="標楷體" w:cs="標楷體" w:hint="eastAsia"/>
          <w:b/>
          <w:bCs/>
          <w:color w:val="0000FF"/>
          <w:sz w:val="28"/>
          <w:szCs w:val="28"/>
        </w:rPr>
        <w:t>－</w:t>
      </w:r>
    </w:p>
    <w:p w:rsidR="003F0E26" w:rsidRDefault="00F27BD2" w:rsidP="003E39AC">
      <w:pPr>
        <w:snapToGrid w:val="0"/>
        <w:jc w:val="center"/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</w:pPr>
      <w:r w:rsidRPr="00F27BD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「</w:t>
      </w:r>
      <w:r w:rsidR="00920C44" w:rsidRPr="00920C44">
        <w:rPr>
          <w:rFonts w:ascii="標楷體" w:eastAsia="標楷體" w:hAnsi="標楷體" w:hint="eastAsia"/>
          <w:b/>
          <w:color w:val="0000FF"/>
          <w:sz w:val="28"/>
          <w:szCs w:val="28"/>
        </w:rPr>
        <w:t>支援運送載具、乾貯設備廠區內運送及安裝定位實作訓練</w:t>
      </w:r>
      <w:r w:rsidRPr="00F27BD2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」</w:t>
      </w:r>
      <w:r w:rsidR="00FA499E">
        <w:rPr>
          <w:rFonts w:ascii="標楷體" w:eastAsia="標楷體" w:hAnsi="標楷體" w:cs="標楷體" w:hint="eastAsia"/>
          <w:b/>
          <w:bCs/>
          <w:color w:val="0000FF"/>
          <w:sz w:val="28"/>
          <w:szCs w:val="28"/>
        </w:rPr>
        <w:t>案</w:t>
      </w:r>
    </w:p>
    <w:p w:rsidR="00A33C4A" w:rsidRPr="008877FB" w:rsidRDefault="00FA05FE" w:rsidP="003E39AC">
      <w:pPr>
        <w:snapToGrid w:val="0"/>
        <w:jc w:val="center"/>
        <w:rPr>
          <w:rFonts w:eastAsia="標楷體" w:cs="標楷體" w:hint="eastAsia"/>
          <w:b/>
          <w:bCs/>
          <w:color w:val="0000FF"/>
          <w:sz w:val="28"/>
          <w:szCs w:val="28"/>
        </w:rPr>
      </w:pPr>
      <w:r>
        <w:rPr>
          <w:rFonts w:eastAsia="標楷體" w:cs="標楷體" w:hint="eastAsia"/>
          <w:b/>
          <w:bCs/>
          <w:sz w:val="28"/>
          <w:szCs w:val="28"/>
        </w:rPr>
        <w:t>分包廠商</w:t>
      </w:r>
      <w:r w:rsidRPr="00F12393">
        <w:rPr>
          <w:rFonts w:eastAsia="標楷體" w:cs="標楷體" w:hint="eastAsia"/>
          <w:b/>
          <w:bCs/>
          <w:sz w:val="28"/>
          <w:szCs w:val="28"/>
        </w:rPr>
        <w:t>評</w:t>
      </w:r>
      <w:r>
        <w:rPr>
          <w:rFonts w:eastAsia="標楷體" w:cs="標楷體" w:hint="eastAsia"/>
          <w:b/>
          <w:bCs/>
          <w:sz w:val="28"/>
          <w:szCs w:val="28"/>
        </w:rPr>
        <w:t>比</w:t>
      </w:r>
      <w:r w:rsidRPr="00F12393">
        <w:rPr>
          <w:rFonts w:eastAsia="標楷體" w:cs="標楷體" w:hint="eastAsia"/>
          <w:b/>
          <w:bCs/>
          <w:sz w:val="28"/>
          <w:szCs w:val="28"/>
        </w:rPr>
        <w:t>表</w:t>
      </w:r>
    </w:p>
    <w:p w:rsidR="00A33C4A" w:rsidRPr="00951760" w:rsidRDefault="00A33C4A" w:rsidP="00A33C4A">
      <w:pPr>
        <w:spacing w:line="400" w:lineRule="exact"/>
        <w:ind w:right="17"/>
        <w:jc w:val="center"/>
        <w:rPr>
          <w:rFonts w:eastAsia="標楷體" w:hint="eastAsia"/>
          <w:bCs/>
          <w:sz w:val="28"/>
        </w:rPr>
      </w:pPr>
    </w:p>
    <w:tbl>
      <w:tblPr>
        <w:tblW w:w="9659" w:type="dxa"/>
        <w:jc w:val="center"/>
        <w:tblInd w:w="-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358"/>
        <w:gridCol w:w="1134"/>
        <w:gridCol w:w="2055"/>
        <w:gridCol w:w="2056"/>
        <w:gridCol w:w="2056"/>
      </w:tblGrid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cantSplit/>
          <w:trHeight w:val="892"/>
          <w:jc w:val="center"/>
        </w:trPr>
        <w:tc>
          <w:tcPr>
            <w:tcW w:w="23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964F52" w:rsidRPr="00A33C4A" w:rsidRDefault="00964F52" w:rsidP="00964F52">
            <w:pPr>
              <w:snapToGrid w:val="0"/>
              <w:spacing w:beforeLines="30"/>
              <w:ind w:right="142"/>
              <w:jc w:val="right"/>
              <w:rPr>
                <w:rFonts w:eastAsia="標楷體" w:hint="eastAsia"/>
                <w:sz w:val="28"/>
                <w:szCs w:val="28"/>
              </w:rPr>
            </w:pPr>
            <w:r w:rsidRPr="00A33C4A">
              <w:rPr>
                <w:rFonts w:eastAsia="標楷體"/>
                <w:sz w:val="28"/>
                <w:szCs w:val="28"/>
              </w:rPr>
              <w:t>廠商</w:t>
            </w:r>
            <w:r>
              <w:rPr>
                <w:rFonts w:eastAsia="標楷體" w:hint="eastAsia"/>
                <w:sz w:val="28"/>
                <w:szCs w:val="28"/>
              </w:rPr>
              <w:t>名稱</w:t>
            </w:r>
          </w:p>
          <w:p w:rsidR="00964F52" w:rsidRPr="00A33C4A" w:rsidRDefault="00964F52" w:rsidP="00964F52">
            <w:pPr>
              <w:snapToGrid w:val="0"/>
              <w:spacing w:beforeLines="100"/>
              <w:ind w:firstLineChars="50" w:firstLine="140"/>
              <w:rPr>
                <w:rFonts w:eastAsia="標楷體"/>
                <w:sz w:val="28"/>
                <w:szCs w:val="28"/>
              </w:rPr>
            </w:pPr>
            <w:r w:rsidRPr="00A33C4A">
              <w:rPr>
                <w:rFonts w:eastAsia="標楷體"/>
                <w:sz w:val="28"/>
                <w:szCs w:val="28"/>
              </w:rPr>
              <w:t>評審項目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2E04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E042D">
              <w:rPr>
                <w:rFonts w:eastAsia="標楷體"/>
                <w:sz w:val="28"/>
                <w:szCs w:val="28"/>
              </w:rPr>
              <w:t>權重</w:t>
            </w:r>
          </w:p>
          <w:p w:rsidR="00964F52" w:rsidRPr="002E042D" w:rsidRDefault="00964F52" w:rsidP="002E04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E042D">
              <w:rPr>
                <w:rFonts w:eastAsia="標楷體"/>
                <w:sz w:val="28"/>
                <w:szCs w:val="28"/>
              </w:rPr>
              <w:t>(%)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3F0E26" w:rsidRDefault="003F0E26" w:rsidP="00A12AC3">
            <w:pPr>
              <w:spacing w:line="280" w:lineRule="exact"/>
              <w:jc w:val="center"/>
              <w:rPr>
                <w:rFonts w:eastAsia="標楷體"/>
                <w:sz w:val="28"/>
                <w:highlight w:val="yellow"/>
              </w:rPr>
            </w:pPr>
            <w:r w:rsidRPr="003F0E26">
              <w:rPr>
                <w:rFonts w:eastAsia="標楷體" w:hint="eastAsia"/>
                <w:sz w:val="28"/>
                <w:highlight w:val="yellow"/>
              </w:rPr>
              <w:t>廠商</w:t>
            </w:r>
            <w:r w:rsidRPr="003F0E26">
              <w:rPr>
                <w:rFonts w:eastAsia="標楷體" w:hint="eastAsia"/>
                <w:sz w:val="28"/>
                <w:highlight w:val="yellow"/>
              </w:rPr>
              <w:t>A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3F0E26" w:rsidRDefault="003F0E26" w:rsidP="00A27D88">
            <w:pPr>
              <w:spacing w:line="280" w:lineRule="exact"/>
              <w:jc w:val="center"/>
              <w:rPr>
                <w:rFonts w:eastAsia="標楷體"/>
                <w:sz w:val="28"/>
                <w:highlight w:val="yellow"/>
              </w:rPr>
            </w:pPr>
            <w:r w:rsidRPr="003F0E26">
              <w:rPr>
                <w:rFonts w:eastAsia="標楷體" w:hint="eastAsia"/>
                <w:sz w:val="28"/>
                <w:highlight w:val="yellow"/>
              </w:rPr>
              <w:t>廠商</w:t>
            </w:r>
            <w:r w:rsidRPr="003F0E26">
              <w:rPr>
                <w:rFonts w:eastAsia="標楷體" w:hint="eastAsia"/>
                <w:sz w:val="28"/>
                <w:highlight w:val="yellow"/>
              </w:rPr>
              <w:t>B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3F0E26" w:rsidRDefault="003F0E26" w:rsidP="00A27D88">
            <w:pPr>
              <w:spacing w:line="280" w:lineRule="exact"/>
              <w:jc w:val="center"/>
              <w:rPr>
                <w:rFonts w:eastAsia="標楷體"/>
                <w:sz w:val="28"/>
                <w:highlight w:val="yellow"/>
              </w:rPr>
            </w:pPr>
            <w:r w:rsidRPr="003F0E26">
              <w:rPr>
                <w:rFonts w:eastAsia="標楷體" w:hint="eastAsia"/>
                <w:sz w:val="28"/>
                <w:highlight w:val="yellow"/>
              </w:rPr>
              <w:t>廠商</w:t>
            </w:r>
            <w:r w:rsidRPr="003F0E26">
              <w:rPr>
                <w:rFonts w:eastAsia="標楷體" w:hint="eastAsia"/>
                <w:sz w:val="28"/>
                <w:highlight w:val="yellow"/>
              </w:rPr>
              <w:t>C</w:t>
            </w: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cantSplit/>
          <w:trHeight w:val="514"/>
          <w:jc w:val="center"/>
        </w:trPr>
        <w:tc>
          <w:tcPr>
            <w:tcW w:w="23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</w:tcPr>
          <w:p w:rsidR="00964F52" w:rsidRPr="00951760" w:rsidRDefault="00964F52" w:rsidP="00965A50">
            <w:pPr>
              <w:rPr>
                <w:rFonts w:eastAsia="標楷體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2E042D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180BEE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2E042D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2E042D" w:rsidRDefault="00964F52" w:rsidP="002E042D">
            <w:pPr>
              <w:snapToGrid w:val="0"/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分</w:t>
            </w: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trHeight w:val="1012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6A1AE5">
            <w:pPr>
              <w:pStyle w:val="2"/>
              <w:spacing w:after="0" w:line="320" w:lineRule="exact"/>
              <w:ind w:leftChars="42" w:left="345" w:rightChars="19" w:right="46" w:hangingChars="87" w:hanging="244"/>
              <w:jc w:val="both"/>
              <w:rPr>
                <w:rFonts w:eastAsia="標楷體" w:hAnsi="MS Serif"/>
                <w:bCs/>
                <w:sz w:val="28"/>
                <w:szCs w:val="28"/>
              </w:rPr>
            </w:pPr>
            <w:r>
              <w:rPr>
                <w:rFonts w:eastAsia="標楷體" w:hAnsi="MS Serif" w:hint="eastAsia"/>
                <w:bCs/>
                <w:sz w:val="28"/>
                <w:szCs w:val="28"/>
              </w:rPr>
              <w:t>1.</w:t>
            </w:r>
            <w:r w:rsidRPr="00A33C4A">
              <w:rPr>
                <w:rFonts w:eastAsia="標楷體" w:hAnsi="MS Serif" w:hint="eastAsia"/>
                <w:bCs/>
                <w:sz w:val="28"/>
                <w:szCs w:val="28"/>
              </w:rPr>
              <w:t>廠商於相關技術服務之經驗與實績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964F52" w:rsidP="00965A50">
            <w:pPr>
              <w:jc w:val="center"/>
              <w:rPr>
                <w:rFonts w:ascii="MS Serif" w:eastAsia="標楷體" w:hAnsi="MS Serif"/>
                <w:sz w:val="28"/>
                <w:szCs w:val="28"/>
              </w:rPr>
            </w:pPr>
            <w:r>
              <w:rPr>
                <w:rFonts w:ascii="MS Serif" w:eastAsia="標楷體" w:hAnsi="MS Serif" w:hint="eastAs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5F28F1">
            <w:pPr>
              <w:pStyle w:val="2"/>
              <w:spacing w:after="0" w:line="320" w:lineRule="exact"/>
              <w:ind w:leftChars="42" w:left="378" w:rightChars="19" w:right="46" w:hangingChars="99" w:hanging="277"/>
              <w:jc w:val="both"/>
              <w:rPr>
                <w:rFonts w:eastAsia="標楷體" w:hAnsi="MS Serif"/>
                <w:bCs/>
                <w:sz w:val="28"/>
                <w:szCs w:val="28"/>
              </w:rPr>
            </w:pPr>
            <w:r>
              <w:rPr>
                <w:rFonts w:eastAsia="標楷體" w:hAnsi="MS Serif" w:hint="eastAsia"/>
                <w:bCs/>
                <w:sz w:val="28"/>
                <w:szCs w:val="28"/>
              </w:rPr>
              <w:t>2.</w:t>
            </w:r>
            <w:r w:rsidR="00213341">
              <w:rPr>
                <w:rFonts w:eastAsia="標楷體" w:hAnsi="MS Serif" w:hint="eastAsia"/>
                <w:bCs/>
                <w:sz w:val="28"/>
                <w:szCs w:val="28"/>
              </w:rPr>
              <w:t>服務建議書之</w:t>
            </w:r>
            <w:r w:rsidR="005F28F1">
              <w:rPr>
                <w:rFonts w:eastAsia="標楷體" w:hAnsi="MS Serif" w:hint="eastAsia"/>
                <w:bCs/>
                <w:sz w:val="28"/>
                <w:szCs w:val="28"/>
              </w:rPr>
              <w:t>內容</w:t>
            </w:r>
            <w:r w:rsidR="00213341">
              <w:rPr>
                <w:rFonts w:eastAsia="標楷體" w:hAnsi="MS Serif" w:hint="eastAsia"/>
                <w:bCs/>
                <w:sz w:val="28"/>
                <w:szCs w:val="28"/>
              </w:rPr>
              <w:t>完整性、工作計畫預定</w:t>
            </w:r>
            <w:r w:rsidR="000E5F2C">
              <w:rPr>
                <w:rFonts w:eastAsia="標楷體" w:hAnsi="MS Serif" w:hint="eastAsia"/>
                <w:bCs/>
                <w:sz w:val="28"/>
                <w:szCs w:val="28"/>
              </w:rPr>
              <w:t>期程</w:t>
            </w:r>
            <w:r w:rsidR="00213341">
              <w:rPr>
                <w:rFonts w:eastAsia="標楷體" w:hAnsi="MS Serif" w:hint="eastAsia"/>
                <w:bCs/>
                <w:sz w:val="28"/>
                <w:szCs w:val="28"/>
              </w:rPr>
              <w:t>及對服務事項之瞭解程度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213341" w:rsidP="00965A50">
            <w:pPr>
              <w:jc w:val="center"/>
              <w:rPr>
                <w:rFonts w:ascii="MS Serif" w:eastAsia="標楷體" w:hAnsi="MS Serif"/>
                <w:sz w:val="28"/>
                <w:szCs w:val="28"/>
              </w:rPr>
            </w:pPr>
            <w:r>
              <w:rPr>
                <w:rFonts w:ascii="MS Serif" w:eastAsia="標楷體" w:hAnsi="MS Serif" w:hint="eastAsia"/>
                <w:sz w:val="28"/>
                <w:szCs w:val="28"/>
              </w:rPr>
              <w:t>4</w:t>
            </w:r>
            <w:r w:rsidR="00964F52">
              <w:rPr>
                <w:rFonts w:ascii="MS Serif" w:eastAsia="標楷體" w:hAnsi="MS Serif" w:hint="eastAsia"/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B9637D">
            <w:pPr>
              <w:pStyle w:val="2"/>
              <w:spacing w:after="0" w:line="320" w:lineRule="exact"/>
              <w:ind w:leftChars="42" w:left="378" w:rightChars="19" w:right="46" w:hangingChars="99" w:hanging="277"/>
              <w:jc w:val="both"/>
              <w:rPr>
                <w:rFonts w:eastAsia="標楷體" w:hAnsi="MS Serif"/>
                <w:bCs/>
                <w:sz w:val="28"/>
                <w:szCs w:val="28"/>
              </w:rPr>
            </w:pPr>
            <w:r>
              <w:rPr>
                <w:rFonts w:eastAsia="標楷體" w:hAnsi="MS Serif" w:hint="eastAsia"/>
                <w:bCs/>
                <w:sz w:val="28"/>
                <w:szCs w:val="28"/>
              </w:rPr>
              <w:t>3.</w:t>
            </w:r>
            <w:r w:rsidR="00213341">
              <w:rPr>
                <w:rFonts w:eastAsia="標楷體" w:hAnsi="MS Serif" w:hint="eastAsia"/>
                <w:bCs/>
                <w:sz w:val="28"/>
                <w:szCs w:val="28"/>
              </w:rPr>
              <w:t>主要工作人員之經驗及</w:t>
            </w:r>
            <w:r w:rsidRPr="00A33C4A">
              <w:rPr>
                <w:rFonts w:eastAsia="標楷體" w:hAnsi="MS Serif" w:hint="eastAsia"/>
                <w:bCs/>
                <w:sz w:val="28"/>
                <w:szCs w:val="28"/>
              </w:rPr>
              <w:t>履約能力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E4745F" w:rsidP="00965A50">
            <w:pPr>
              <w:jc w:val="center"/>
              <w:rPr>
                <w:rFonts w:ascii="MS Serif" w:eastAsia="標楷體" w:hAnsi="MS Serif"/>
                <w:sz w:val="28"/>
                <w:szCs w:val="28"/>
              </w:rPr>
            </w:pPr>
            <w:r>
              <w:rPr>
                <w:rFonts w:ascii="MS Serif" w:eastAsia="標楷體" w:hAnsi="MS Serif" w:hint="eastAsia"/>
                <w:sz w:val="28"/>
                <w:szCs w:val="28"/>
              </w:rPr>
              <w:t>3</w:t>
            </w:r>
            <w:r w:rsidR="00213341">
              <w:rPr>
                <w:rFonts w:ascii="MS Serif" w:eastAsia="標楷體" w:hAnsi="MS Serif" w:hint="eastAsia"/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6A1AE5">
            <w:pPr>
              <w:pStyle w:val="2"/>
              <w:spacing w:after="0" w:line="320" w:lineRule="exact"/>
              <w:ind w:leftChars="43" w:left="671" w:hangingChars="203" w:hanging="568"/>
              <w:jc w:val="both"/>
              <w:rPr>
                <w:rFonts w:eastAsia="標楷體" w:hAnsi="MS Serif"/>
                <w:bCs/>
                <w:sz w:val="28"/>
                <w:szCs w:val="28"/>
              </w:rPr>
            </w:pPr>
            <w:r>
              <w:rPr>
                <w:rFonts w:eastAsia="標楷體" w:hAnsi="MS Serif" w:hint="eastAsia"/>
                <w:bCs/>
                <w:sz w:val="28"/>
                <w:szCs w:val="28"/>
              </w:rPr>
              <w:t>4.</w:t>
            </w:r>
            <w:r>
              <w:rPr>
                <w:rFonts w:eastAsia="標楷體" w:hAnsi="MS Serif" w:hint="eastAsia"/>
                <w:bCs/>
                <w:sz w:val="28"/>
                <w:szCs w:val="28"/>
              </w:rPr>
              <w:t>經費</w:t>
            </w:r>
            <w:r w:rsidRPr="00A33C4A">
              <w:rPr>
                <w:rFonts w:eastAsia="標楷體" w:hAnsi="MS Serif" w:hint="eastAsia"/>
                <w:bCs/>
                <w:sz w:val="28"/>
                <w:szCs w:val="28"/>
              </w:rPr>
              <w:t>之合理性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E4745F" w:rsidP="00965A50">
            <w:pPr>
              <w:jc w:val="center"/>
              <w:rPr>
                <w:rFonts w:ascii="MS Serif" w:eastAsia="標楷體" w:hAnsi="MS Serif"/>
                <w:sz w:val="28"/>
                <w:szCs w:val="28"/>
              </w:rPr>
            </w:pPr>
            <w:r>
              <w:rPr>
                <w:rFonts w:ascii="MS Serif" w:eastAsia="標楷體" w:hAnsi="MS Serif" w:hint="eastAsia"/>
                <w:sz w:val="28"/>
                <w:szCs w:val="28"/>
              </w:rPr>
              <w:t>1</w:t>
            </w:r>
            <w:r w:rsidR="00213341">
              <w:rPr>
                <w:rFonts w:ascii="MS Serif" w:eastAsia="標楷體" w:hAnsi="MS Serif" w:hint="eastAsia"/>
                <w:sz w:val="28"/>
                <w:szCs w:val="28"/>
              </w:rPr>
              <w:t>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33C4A" w:rsidRDefault="00964F52" w:rsidP="00A33C4A">
            <w:pPr>
              <w:pStyle w:val="2"/>
              <w:spacing w:line="400" w:lineRule="exact"/>
              <w:ind w:leftChars="-10" w:left="545" w:hanging="569"/>
              <w:jc w:val="center"/>
              <w:rPr>
                <w:rFonts w:eastAsia="標楷體" w:hAnsi="MS Serif" w:hint="eastAsia"/>
                <w:b/>
                <w:bCs/>
                <w:sz w:val="28"/>
                <w:szCs w:val="28"/>
              </w:rPr>
            </w:pPr>
            <w:r w:rsidRPr="00A33C4A">
              <w:rPr>
                <w:rFonts w:eastAsia="標楷體" w:hAnsi="MS Serif" w:hint="eastAsia"/>
                <w:b/>
                <w:bCs/>
                <w:sz w:val="28"/>
                <w:szCs w:val="28"/>
              </w:rPr>
              <w:t>合</w:t>
            </w:r>
            <w:r w:rsidRPr="00A33C4A">
              <w:rPr>
                <w:rFonts w:eastAsia="標楷體" w:hAnsi="MS Serif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標楷體" w:hAnsi="MS Serif" w:hint="eastAsia"/>
                <w:b/>
                <w:bCs/>
                <w:sz w:val="28"/>
                <w:szCs w:val="28"/>
              </w:rPr>
              <w:t xml:space="preserve">   </w:t>
            </w:r>
            <w:r w:rsidRPr="00A33C4A">
              <w:rPr>
                <w:rFonts w:eastAsia="標楷體" w:hAnsi="MS Serif" w:hint="eastAsia"/>
                <w:b/>
                <w:bCs/>
                <w:sz w:val="28"/>
                <w:szCs w:val="28"/>
              </w:rPr>
              <w:t xml:space="preserve"> </w:t>
            </w:r>
            <w:r w:rsidRPr="00A33C4A">
              <w:rPr>
                <w:rFonts w:eastAsia="標楷體" w:hAnsi="MS Serif" w:hint="eastAsia"/>
                <w:b/>
                <w:bCs/>
                <w:sz w:val="28"/>
                <w:szCs w:val="28"/>
              </w:rPr>
              <w:t>計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412BDE" w:rsidRDefault="00964F52" w:rsidP="00965A50">
            <w:pPr>
              <w:jc w:val="center"/>
              <w:textDirection w:val="lrTbV"/>
              <w:rPr>
                <w:rFonts w:eastAsia="標楷體" w:hAnsi="MS Serif" w:hint="eastAsia"/>
                <w:b/>
                <w:bCs/>
              </w:rPr>
            </w:pPr>
            <w:r w:rsidRPr="00412BDE">
              <w:rPr>
                <w:rFonts w:ascii="MS Serif" w:eastAsia="標楷體" w:hAnsi="MS Serif" w:hint="eastAsia"/>
                <w:sz w:val="28"/>
                <w:szCs w:val="28"/>
              </w:rPr>
              <w:t>100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 w:hint="eastAsia"/>
              </w:rPr>
            </w:pPr>
          </w:p>
        </w:tc>
      </w:tr>
      <w:tr w:rsidR="00964F52" w:rsidRPr="00951760" w:rsidTr="00FA499E">
        <w:tblPrEx>
          <w:tblCellMar>
            <w:top w:w="0" w:type="dxa"/>
            <w:bottom w:w="0" w:type="dxa"/>
          </w:tblCellMar>
        </w:tblPrEx>
        <w:trPr>
          <w:cantSplit/>
          <w:trHeight w:val="855"/>
          <w:jc w:val="center"/>
        </w:trPr>
        <w:tc>
          <w:tcPr>
            <w:tcW w:w="23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97CD1" w:rsidRDefault="00964F52" w:rsidP="00965A5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E042D">
              <w:rPr>
                <w:rFonts w:eastAsia="標楷體" w:hint="eastAsia"/>
                <w:sz w:val="28"/>
                <w:szCs w:val="28"/>
              </w:rPr>
              <w:t>轉換為序位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A97CD1" w:rsidRDefault="00964F52" w:rsidP="00A97CD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－</w:t>
            </w:r>
          </w:p>
        </w:tc>
        <w:tc>
          <w:tcPr>
            <w:tcW w:w="20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  <w:tc>
          <w:tcPr>
            <w:tcW w:w="20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4F52" w:rsidRPr="00951760" w:rsidRDefault="00964F52" w:rsidP="00A33C4A">
            <w:pPr>
              <w:jc w:val="center"/>
              <w:rPr>
                <w:rFonts w:eastAsia="標楷體"/>
              </w:rPr>
            </w:pPr>
          </w:p>
        </w:tc>
      </w:tr>
    </w:tbl>
    <w:p w:rsidR="00180BEE" w:rsidRPr="00207269" w:rsidRDefault="00A33C4A" w:rsidP="00207269">
      <w:pPr>
        <w:snapToGrid w:val="0"/>
        <w:spacing w:line="400" w:lineRule="exact"/>
        <w:ind w:firstLineChars="152" w:firstLine="426"/>
        <w:rPr>
          <w:rFonts w:eastAsia="標楷體" w:hint="eastAsia"/>
          <w:bCs/>
        </w:rPr>
      </w:pPr>
      <w:r w:rsidRPr="00207269">
        <w:rPr>
          <w:rFonts w:eastAsia="標楷體"/>
          <w:bCs/>
          <w:spacing w:val="20"/>
        </w:rPr>
        <w:t>註</w:t>
      </w:r>
      <w:r w:rsidRPr="00207269">
        <w:rPr>
          <w:rFonts w:eastAsia="標楷體"/>
          <w:bCs/>
        </w:rPr>
        <w:t>：</w:t>
      </w:r>
      <w:r w:rsidR="00272E43" w:rsidRPr="00207269">
        <w:rPr>
          <w:rFonts w:eastAsia="標楷體" w:hint="eastAsia"/>
          <w:bCs/>
        </w:rPr>
        <w:t>1.</w:t>
      </w:r>
      <w:r w:rsidR="0010701D" w:rsidRPr="00207269">
        <w:rPr>
          <w:rFonts w:eastAsia="標楷體" w:hint="eastAsia"/>
          <w:b/>
          <w:bCs/>
          <w:color w:val="800080"/>
        </w:rPr>
        <w:t>功能組</w:t>
      </w:r>
      <w:r w:rsidR="0010701D" w:rsidRPr="00207269">
        <w:rPr>
          <w:rFonts w:eastAsia="標楷體" w:hint="eastAsia"/>
          <w:b/>
          <w:bCs/>
          <w:color w:val="800080"/>
        </w:rPr>
        <w:t>/</w:t>
      </w:r>
      <w:r w:rsidR="0010701D" w:rsidRPr="00207269">
        <w:rPr>
          <w:rFonts w:eastAsia="標楷體" w:hint="eastAsia"/>
          <w:b/>
          <w:bCs/>
          <w:color w:val="800080"/>
        </w:rPr>
        <w:t>專案計畫</w:t>
      </w:r>
      <w:r w:rsidR="002970CA" w:rsidRPr="00207269">
        <w:rPr>
          <w:rFonts w:eastAsia="標楷體" w:hint="eastAsia"/>
          <w:b/>
          <w:bCs/>
          <w:color w:val="800080"/>
        </w:rPr>
        <w:t>得</w:t>
      </w:r>
      <w:r w:rsidR="00180BEE" w:rsidRPr="00207269">
        <w:rPr>
          <w:rFonts w:eastAsia="標楷體" w:hint="eastAsia"/>
          <w:b/>
          <w:bCs/>
          <w:color w:val="800080"/>
        </w:rPr>
        <w:t>依個案性質自行修</w:t>
      </w:r>
      <w:r w:rsidR="006E0BF1" w:rsidRPr="00207269">
        <w:rPr>
          <w:rFonts w:eastAsia="標楷體" w:hint="eastAsia"/>
          <w:b/>
          <w:bCs/>
          <w:color w:val="800080"/>
        </w:rPr>
        <w:t>正</w:t>
      </w:r>
      <w:r w:rsidR="0074011F" w:rsidRPr="00207269">
        <w:rPr>
          <w:rFonts w:eastAsia="標楷體" w:hint="eastAsia"/>
          <w:b/>
          <w:bCs/>
          <w:color w:val="800080"/>
        </w:rPr>
        <w:t>「</w:t>
      </w:r>
      <w:r w:rsidR="006E0BF1" w:rsidRPr="00207269">
        <w:rPr>
          <w:rFonts w:eastAsia="標楷體" w:hint="eastAsia"/>
          <w:b/>
          <w:bCs/>
          <w:color w:val="800080"/>
        </w:rPr>
        <w:t>評審項目</w:t>
      </w:r>
      <w:r w:rsidR="0074011F" w:rsidRPr="00207269">
        <w:rPr>
          <w:rFonts w:eastAsia="標楷體" w:hint="eastAsia"/>
          <w:b/>
          <w:bCs/>
          <w:color w:val="800080"/>
        </w:rPr>
        <w:t>」</w:t>
      </w:r>
      <w:r w:rsidR="006E0BF1" w:rsidRPr="00207269">
        <w:rPr>
          <w:rFonts w:eastAsia="標楷體" w:hint="eastAsia"/>
          <w:b/>
          <w:bCs/>
          <w:color w:val="800080"/>
        </w:rPr>
        <w:t>及</w:t>
      </w:r>
      <w:r w:rsidR="0074011F" w:rsidRPr="00207269">
        <w:rPr>
          <w:rFonts w:eastAsia="標楷體" w:hint="eastAsia"/>
          <w:b/>
          <w:bCs/>
          <w:color w:val="800080"/>
        </w:rPr>
        <w:t>「</w:t>
      </w:r>
      <w:r w:rsidR="006E0BF1" w:rsidRPr="00207269">
        <w:rPr>
          <w:rFonts w:eastAsia="標楷體" w:hint="eastAsia"/>
          <w:b/>
          <w:bCs/>
          <w:color w:val="800080"/>
        </w:rPr>
        <w:t>權重</w:t>
      </w:r>
      <w:r w:rsidR="0074011F" w:rsidRPr="00207269">
        <w:rPr>
          <w:rFonts w:eastAsia="標楷體" w:hint="eastAsia"/>
          <w:b/>
          <w:bCs/>
          <w:color w:val="800080"/>
        </w:rPr>
        <w:t>」</w:t>
      </w:r>
      <w:r w:rsidR="00180BEE" w:rsidRPr="00207269">
        <w:rPr>
          <w:rFonts w:eastAsia="標楷體" w:hint="eastAsia"/>
          <w:b/>
          <w:bCs/>
          <w:color w:val="800080"/>
        </w:rPr>
        <w:t>使用。</w:t>
      </w:r>
    </w:p>
    <w:p w:rsidR="00A33C4A" w:rsidRPr="00207269" w:rsidRDefault="00180BEE" w:rsidP="00207269">
      <w:pPr>
        <w:snapToGrid w:val="0"/>
        <w:spacing w:line="320" w:lineRule="exact"/>
        <w:ind w:leftChars="402" w:left="1363" w:hangingChars="166" w:hanging="398"/>
        <w:rPr>
          <w:rFonts w:eastAsia="標楷體" w:hint="eastAsia"/>
          <w:bCs/>
          <w:color w:val="000000"/>
        </w:rPr>
      </w:pPr>
      <w:r w:rsidRPr="00207269">
        <w:rPr>
          <w:rFonts w:eastAsia="標楷體" w:hint="eastAsia"/>
          <w:bCs/>
          <w:color w:val="000000"/>
        </w:rPr>
        <w:t>2.</w:t>
      </w:r>
      <w:r w:rsidR="00272E43" w:rsidRPr="00207269">
        <w:rPr>
          <w:rFonts w:eastAsia="標楷體" w:hint="eastAsia"/>
          <w:bCs/>
          <w:color w:val="000000"/>
        </w:rPr>
        <w:t>個</w:t>
      </w:r>
      <w:r w:rsidR="00A33C4A" w:rsidRPr="00207269">
        <w:rPr>
          <w:rFonts w:eastAsia="標楷體" w:hint="eastAsia"/>
          <w:bCs/>
          <w:color w:val="000000"/>
        </w:rPr>
        <w:t>別廠商之</w:t>
      </w:r>
      <w:r w:rsidR="00A33C4A" w:rsidRPr="00207269">
        <w:rPr>
          <w:rFonts w:eastAsia="標楷體"/>
          <w:bCs/>
          <w:color w:val="000000"/>
        </w:rPr>
        <w:t>評分</w:t>
      </w:r>
      <w:r w:rsidR="00F2639F" w:rsidRPr="00207269">
        <w:rPr>
          <w:rFonts w:eastAsia="標楷體" w:hint="eastAsia"/>
          <w:bCs/>
          <w:color w:val="000000"/>
        </w:rPr>
        <w:t>在</w:t>
      </w:r>
      <w:r w:rsidR="00A33C4A" w:rsidRPr="00207269">
        <w:rPr>
          <w:rFonts w:eastAsia="標楷體"/>
          <w:bCs/>
          <w:color w:val="000000"/>
        </w:rPr>
        <w:t>90</w:t>
      </w:r>
      <w:r w:rsidR="00A33C4A" w:rsidRPr="00207269">
        <w:rPr>
          <w:rFonts w:eastAsia="標楷體"/>
          <w:bCs/>
          <w:color w:val="000000"/>
        </w:rPr>
        <w:t>分</w:t>
      </w:r>
      <w:r w:rsidR="00F2639F" w:rsidRPr="00207269">
        <w:rPr>
          <w:rFonts w:eastAsia="標楷體" w:hint="eastAsia"/>
          <w:bCs/>
          <w:color w:val="000000"/>
        </w:rPr>
        <w:t>以上</w:t>
      </w:r>
      <w:r w:rsidR="00A33C4A" w:rsidRPr="00207269">
        <w:rPr>
          <w:rFonts w:eastAsia="標楷體"/>
          <w:bCs/>
          <w:color w:val="000000"/>
        </w:rPr>
        <w:t>或未達</w:t>
      </w:r>
      <w:r w:rsidR="00A33C4A" w:rsidRPr="00207269">
        <w:rPr>
          <w:rFonts w:eastAsia="標楷體"/>
          <w:bCs/>
          <w:color w:val="000000"/>
        </w:rPr>
        <w:t>7</w:t>
      </w:r>
      <w:r w:rsidR="00272E43" w:rsidRPr="00207269">
        <w:rPr>
          <w:rFonts w:eastAsia="標楷體" w:hint="eastAsia"/>
          <w:bCs/>
          <w:color w:val="000000"/>
        </w:rPr>
        <w:t>0</w:t>
      </w:r>
      <w:r w:rsidR="00A33C4A" w:rsidRPr="00207269">
        <w:rPr>
          <w:rFonts w:eastAsia="標楷體"/>
          <w:bCs/>
          <w:color w:val="000000"/>
        </w:rPr>
        <w:t>分者</w:t>
      </w:r>
      <w:r w:rsidR="0081686B" w:rsidRPr="00207269">
        <w:rPr>
          <w:rFonts w:eastAsia="標楷體" w:hint="eastAsia"/>
          <w:bCs/>
          <w:color w:val="000000"/>
        </w:rPr>
        <w:t>，請加註理由</w:t>
      </w:r>
      <w:r w:rsidR="00A33C4A" w:rsidRPr="00207269">
        <w:rPr>
          <w:rFonts w:eastAsia="標楷體"/>
          <w:bCs/>
          <w:color w:val="000000"/>
        </w:rPr>
        <w:t>。</w:t>
      </w:r>
    </w:p>
    <w:p w:rsidR="0081686B" w:rsidRDefault="0081686B" w:rsidP="00180BEE">
      <w:pPr>
        <w:snapToGrid w:val="0"/>
        <w:spacing w:line="400" w:lineRule="exact"/>
        <w:ind w:firstLineChars="451" w:firstLine="1263"/>
        <w:rPr>
          <w:rFonts w:eastAsia="標楷體" w:hint="eastAsia"/>
          <w:bCs/>
          <w:sz w:val="28"/>
          <w:szCs w:val="28"/>
        </w:rPr>
      </w:pPr>
    </w:p>
    <w:p w:rsidR="0081686B" w:rsidRDefault="0081686B" w:rsidP="00180BEE">
      <w:pPr>
        <w:snapToGrid w:val="0"/>
        <w:spacing w:line="400" w:lineRule="exact"/>
        <w:ind w:firstLineChars="451" w:firstLine="1263"/>
        <w:rPr>
          <w:rFonts w:eastAsia="標楷體" w:hint="eastAsia"/>
          <w:bCs/>
          <w:sz w:val="28"/>
          <w:szCs w:val="28"/>
        </w:rPr>
      </w:pPr>
    </w:p>
    <w:tbl>
      <w:tblPr>
        <w:tblW w:w="9663" w:type="dxa"/>
        <w:jc w:val="center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79"/>
        <w:gridCol w:w="1754"/>
        <w:gridCol w:w="6230"/>
      </w:tblGrid>
      <w:tr w:rsidR="0081686B" w:rsidRPr="00951760" w:rsidTr="00FE4480">
        <w:tblPrEx>
          <w:tblCellMar>
            <w:top w:w="0" w:type="dxa"/>
            <w:bottom w:w="0" w:type="dxa"/>
          </w:tblCellMar>
        </w:tblPrEx>
        <w:trPr>
          <w:cantSplit/>
          <w:trHeight w:val="1360"/>
          <w:jc w:val="center"/>
        </w:trPr>
        <w:tc>
          <w:tcPr>
            <w:tcW w:w="167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1686B" w:rsidRPr="00A97CD1" w:rsidRDefault="0074011F" w:rsidP="00435060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評</w:t>
            </w:r>
            <w:r w:rsidR="0081686B">
              <w:rPr>
                <w:rFonts w:eastAsia="標楷體" w:hint="eastAsia"/>
                <w:sz w:val="28"/>
                <w:szCs w:val="28"/>
              </w:rPr>
              <w:t>審委員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6B" w:rsidRPr="0081686B" w:rsidRDefault="0081686B" w:rsidP="0043506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81686B">
              <w:rPr>
                <w:rFonts w:eastAsia="標楷體" w:hint="eastAsia"/>
                <w:sz w:val="28"/>
                <w:szCs w:val="28"/>
              </w:rPr>
              <w:t>審查意見</w:t>
            </w:r>
          </w:p>
        </w:tc>
        <w:tc>
          <w:tcPr>
            <w:tcW w:w="6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1686B" w:rsidRDefault="0081686B" w:rsidP="0081686B">
            <w:pPr>
              <w:jc w:val="both"/>
              <w:rPr>
                <w:rFonts w:eastAsia="標楷體" w:hint="eastAsia"/>
              </w:rPr>
            </w:pPr>
          </w:p>
          <w:p w:rsidR="0081686B" w:rsidRPr="00951760" w:rsidRDefault="0081686B" w:rsidP="0081686B">
            <w:pPr>
              <w:jc w:val="both"/>
              <w:rPr>
                <w:rFonts w:eastAsia="標楷體" w:hint="eastAsia"/>
              </w:rPr>
            </w:pPr>
          </w:p>
        </w:tc>
      </w:tr>
      <w:tr w:rsidR="0081686B" w:rsidRPr="00951760" w:rsidTr="00FE4480">
        <w:tblPrEx>
          <w:tblCellMar>
            <w:top w:w="0" w:type="dxa"/>
            <w:bottom w:w="0" w:type="dxa"/>
          </w:tblCellMar>
        </w:tblPrEx>
        <w:trPr>
          <w:cantSplit/>
          <w:trHeight w:val="685"/>
          <w:jc w:val="center"/>
        </w:trPr>
        <w:tc>
          <w:tcPr>
            <w:tcW w:w="16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6B" w:rsidRDefault="0081686B" w:rsidP="00435060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6B" w:rsidRPr="0081686B" w:rsidRDefault="0081686B" w:rsidP="00435060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81686B">
              <w:rPr>
                <w:rFonts w:eastAsia="標楷體" w:hint="eastAsia"/>
                <w:sz w:val="28"/>
                <w:szCs w:val="28"/>
              </w:rPr>
              <w:t>簽名</w:t>
            </w:r>
            <w:r w:rsidRPr="0081686B">
              <w:rPr>
                <w:rFonts w:eastAsia="標楷體" w:hint="eastAsia"/>
                <w:sz w:val="28"/>
                <w:szCs w:val="28"/>
              </w:rPr>
              <w:t>/</w:t>
            </w:r>
            <w:r w:rsidRPr="0081686B">
              <w:rPr>
                <w:rFonts w:eastAsia="標楷體" w:hint="eastAsia"/>
                <w:sz w:val="28"/>
                <w:szCs w:val="28"/>
              </w:rPr>
              <w:t>日期</w:t>
            </w:r>
          </w:p>
        </w:tc>
        <w:tc>
          <w:tcPr>
            <w:tcW w:w="6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686B" w:rsidRPr="00951760" w:rsidRDefault="0081686B" w:rsidP="00435060">
            <w:pPr>
              <w:jc w:val="center"/>
              <w:rPr>
                <w:rFonts w:eastAsia="標楷體"/>
              </w:rPr>
            </w:pPr>
          </w:p>
        </w:tc>
      </w:tr>
    </w:tbl>
    <w:p w:rsidR="00272E43" w:rsidRPr="00F2639F" w:rsidRDefault="00272E43" w:rsidP="00A97CD1">
      <w:pPr>
        <w:snapToGrid w:val="0"/>
        <w:spacing w:line="400" w:lineRule="exact"/>
        <w:ind w:firstLineChars="1" w:firstLine="3"/>
        <w:rPr>
          <w:rFonts w:eastAsia="標楷體" w:hint="eastAsia"/>
          <w:bCs/>
          <w:color w:val="FF0000"/>
          <w:sz w:val="28"/>
          <w:szCs w:val="28"/>
        </w:rPr>
      </w:pPr>
    </w:p>
    <w:p w:rsidR="00A33C4A" w:rsidRDefault="00A33C4A" w:rsidP="007D5F85">
      <w:pPr>
        <w:snapToGrid w:val="0"/>
        <w:jc w:val="center"/>
        <w:rPr>
          <w:rFonts w:eastAsia="標楷體" w:hint="eastAsia"/>
          <w:color w:val="000000"/>
          <w:kern w:val="0"/>
          <w:sz w:val="28"/>
        </w:rPr>
      </w:pPr>
    </w:p>
    <w:p w:rsidR="000E2288" w:rsidRPr="00236AAD" w:rsidRDefault="000E2288" w:rsidP="00DC5D77">
      <w:pPr>
        <w:snapToGrid w:val="0"/>
        <w:ind w:leftChars="83" w:left="199"/>
        <w:jc w:val="center"/>
        <w:rPr>
          <w:rFonts w:ascii="標楷體" w:eastAsia="標楷體" w:hAnsi="標楷體" w:hint="eastAsia"/>
          <w:sz w:val="16"/>
          <w:szCs w:val="16"/>
        </w:rPr>
      </w:pPr>
    </w:p>
    <w:sectPr w:rsidR="000E2288" w:rsidRPr="00236AAD" w:rsidSect="00FA499E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34D" w:rsidRDefault="0021534D">
      <w:r>
        <w:separator/>
      </w:r>
    </w:p>
  </w:endnote>
  <w:endnote w:type="continuationSeparator" w:id="0">
    <w:p w:rsidR="0021534D" w:rsidRDefault="002153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細明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7B2" w:rsidRPr="00EE002C" w:rsidRDefault="00C427B2" w:rsidP="00B53CA3">
    <w:pPr>
      <w:pStyle w:val="a4"/>
      <w:framePr w:w="345" w:wrap="around" w:vAnchor="text" w:hAnchor="margin" w:xAlign="center" w:y="198"/>
      <w:jc w:val="center"/>
      <w:rPr>
        <w:rStyle w:val="a7"/>
        <w:sz w:val="24"/>
        <w:szCs w:val="24"/>
      </w:rPr>
    </w:pPr>
    <w:r w:rsidRPr="00EE002C">
      <w:rPr>
        <w:rStyle w:val="a7"/>
        <w:sz w:val="24"/>
        <w:szCs w:val="24"/>
      </w:rPr>
      <w:fldChar w:fldCharType="begin"/>
    </w:r>
    <w:r w:rsidRPr="00EE002C">
      <w:rPr>
        <w:rStyle w:val="a7"/>
        <w:sz w:val="24"/>
        <w:szCs w:val="24"/>
      </w:rPr>
      <w:instrText xml:space="preserve">PAGE  </w:instrText>
    </w:r>
    <w:r w:rsidRPr="00EE002C">
      <w:rPr>
        <w:rStyle w:val="a7"/>
        <w:sz w:val="24"/>
        <w:szCs w:val="24"/>
      </w:rPr>
      <w:fldChar w:fldCharType="separate"/>
    </w:r>
    <w:r w:rsidR="00920C44">
      <w:rPr>
        <w:rStyle w:val="a7"/>
        <w:noProof/>
        <w:sz w:val="24"/>
        <w:szCs w:val="24"/>
      </w:rPr>
      <w:t>1</w:t>
    </w:r>
    <w:r w:rsidRPr="00EE002C">
      <w:rPr>
        <w:rStyle w:val="a7"/>
        <w:sz w:val="24"/>
        <w:szCs w:val="24"/>
      </w:rPr>
      <w:fldChar w:fldCharType="end"/>
    </w:r>
  </w:p>
  <w:p w:rsidR="00C427B2" w:rsidRPr="001F3D40" w:rsidRDefault="00C427B2" w:rsidP="007F045D">
    <w:pPr>
      <w:pStyle w:val="a4"/>
      <w:jc w:val="right"/>
      <w:rPr>
        <w:rFonts w:hint="eastAsi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34D" w:rsidRDefault="0021534D">
      <w:r>
        <w:separator/>
      </w:r>
    </w:p>
  </w:footnote>
  <w:footnote w:type="continuationSeparator" w:id="0">
    <w:p w:rsidR="0021534D" w:rsidRDefault="002153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12AC7"/>
    <w:multiLevelType w:val="hybridMultilevel"/>
    <w:tmpl w:val="7E74B7BC"/>
    <w:lvl w:ilvl="0" w:tplc="B0DEE408">
      <w:start w:val="1"/>
      <w:numFmt w:val="taiwaneseCountingThousand"/>
      <w:lvlText w:val="(%1)"/>
      <w:lvlJc w:val="left"/>
      <w:pPr>
        <w:ind w:left="480" w:hanging="480"/>
      </w:pPr>
      <w:rPr>
        <w:rFonts w:ascii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9583327"/>
    <w:multiLevelType w:val="hybridMultilevel"/>
    <w:tmpl w:val="F97811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proofState w:grammar="clean"/>
  <w:stylePaneFormatFilter w:val="3F01"/>
  <w:defaultTabStop w:val="48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91E"/>
    <w:rsid w:val="000028CE"/>
    <w:rsid w:val="00002BF8"/>
    <w:rsid w:val="00006E3D"/>
    <w:rsid w:val="00012C46"/>
    <w:rsid w:val="00012CA3"/>
    <w:rsid w:val="00020778"/>
    <w:rsid w:val="0002252F"/>
    <w:rsid w:val="00025886"/>
    <w:rsid w:val="00031CD7"/>
    <w:rsid w:val="00032803"/>
    <w:rsid w:val="00032C62"/>
    <w:rsid w:val="000334FA"/>
    <w:rsid w:val="000402A7"/>
    <w:rsid w:val="00042469"/>
    <w:rsid w:val="00044933"/>
    <w:rsid w:val="00047ACE"/>
    <w:rsid w:val="000514E3"/>
    <w:rsid w:val="00055A62"/>
    <w:rsid w:val="00062FD1"/>
    <w:rsid w:val="00070309"/>
    <w:rsid w:val="00075DF0"/>
    <w:rsid w:val="000765A2"/>
    <w:rsid w:val="00082764"/>
    <w:rsid w:val="000855B2"/>
    <w:rsid w:val="00085CE4"/>
    <w:rsid w:val="0008607B"/>
    <w:rsid w:val="000915FC"/>
    <w:rsid w:val="00093AA8"/>
    <w:rsid w:val="000941A7"/>
    <w:rsid w:val="000B1D3A"/>
    <w:rsid w:val="000B22C4"/>
    <w:rsid w:val="000B63F4"/>
    <w:rsid w:val="000B7161"/>
    <w:rsid w:val="000C0C36"/>
    <w:rsid w:val="000C1B50"/>
    <w:rsid w:val="000C2FEA"/>
    <w:rsid w:val="000C5130"/>
    <w:rsid w:val="000C5349"/>
    <w:rsid w:val="000C7837"/>
    <w:rsid w:val="000D260E"/>
    <w:rsid w:val="000D2CC0"/>
    <w:rsid w:val="000D4408"/>
    <w:rsid w:val="000D599B"/>
    <w:rsid w:val="000D6E80"/>
    <w:rsid w:val="000D7484"/>
    <w:rsid w:val="000E1384"/>
    <w:rsid w:val="000E138C"/>
    <w:rsid w:val="000E2148"/>
    <w:rsid w:val="000E2288"/>
    <w:rsid w:val="000E3F23"/>
    <w:rsid w:val="000E5F2C"/>
    <w:rsid w:val="000E65A5"/>
    <w:rsid w:val="000F090C"/>
    <w:rsid w:val="000F17DC"/>
    <w:rsid w:val="000F196D"/>
    <w:rsid w:val="000F1C86"/>
    <w:rsid w:val="000F628B"/>
    <w:rsid w:val="000F67E7"/>
    <w:rsid w:val="000F79B7"/>
    <w:rsid w:val="001005E9"/>
    <w:rsid w:val="0010239D"/>
    <w:rsid w:val="00102427"/>
    <w:rsid w:val="0010701D"/>
    <w:rsid w:val="001102B8"/>
    <w:rsid w:val="00113C58"/>
    <w:rsid w:val="00115D17"/>
    <w:rsid w:val="00124B72"/>
    <w:rsid w:val="00131569"/>
    <w:rsid w:val="00133CA6"/>
    <w:rsid w:val="001344DD"/>
    <w:rsid w:val="0013485E"/>
    <w:rsid w:val="001349B8"/>
    <w:rsid w:val="00137302"/>
    <w:rsid w:val="001374CB"/>
    <w:rsid w:val="0014104C"/>
    <w:rsid w:val="001438D4"/>
    <w:rsid w:val="00146F7C"/>
    <w:rsid w:val="0015401E"/>
    <w:rsid w:val="0015795D"/>
    <w:rsid w:val="00157F08"/>
    <w:rsid w:val="00163457"/>
    <w:rsid w:val="00165E6A"/>
    <w:rsid w:val="001663C9"/>
    <w:rsid w:val="00172B31"/>
    <w:rsid w:val="001757F2"/>
    <w:rsid w:val="00177BDD"/>
    <w:rsid w:val="00180BEE"/>
    <w:rsid w:val="00182A18"/>
    <w:rsid w:val="00190BE0"/>
    <w:rsid w:val="0019114D"/>
    <w:rsid w:val="00192C56"/>
    <w:rsid w:val="001932C0"/>
    <w:rsid w:val="001954BB"/>
    <w:rsid w:val="00196EC9"/>
    <w:rsid w:val="001A19A3"/>
    <w:rsid w:val="001A7AAC"/>
    <w:rsid w:val="001B45FF"/>
    <w:rsid w:val="001B4793"/>
    <w:rsid w:val="001B7515"/>
    <w:rsid w:val="001D293C"/>
    <w:rsid w:val="001E2E9E"/>
    <w:rsid w:val="001E320F"/>
    <w:rsid w:val="00200194"/>
    <w:rsid w:val="002027C0"/>
    <w:rsid w:val="00203BBF"/>
    <w:rsid w:val="00207269"/>
    <w:rsid w:val="00211C24"/>
    <w:rsid w:val="00213341"/>
    <w:rsid w:val="00213A6F"/>
    <w:rsid w:val="0021534D"/>
    <w:rsid w:val="00217625"/>
    <w:rsid w:val="0022479C"/>
    <w:rsid w:val="00227398"/>
    <w:rsid w:val="00227552"/>
    <w:rsid w:val="002275E0"/>
    <w:rsid w:val="00235760"/>
    <w:rsid w:val="00236AAD"/>
    <w:rsid w:val="00237F1A"/>
    <w:rsid w:val="00243DB3"/>
    <w:rsid w:val="00243E8E"/>
    <w:rsid w:val="00246AB2"/>
    <w:rsid w:val="00250B14"/>
    <w:rsid w:val="002556BD"/>
    <w:rsid w:val="0026063E"/>
    <w:rsid w:val="00261370"/>
    <w:rsid w:val="00271320"/>
    <w:rsid w:val="00272AAE"/>
    <w:rsid w:val="00272E43"/>
    <w:rsid w:val="002821ED"/>
    <w:rsid w:val="002824FD"/>
    <w:rsid w:val="00284DE9"/>
    <w:rsid w:val="00285A6F"/>
    <w:rsid w:val="002872F6"/>
    <w:rsid w:val="0029033C"/>
    <w:rsid w:val="00291968"/>
    <w:rsid w:val="002970CA"/>
    <w:rsid w:val="002A0C6A"/>
    <w:rsid w:val="002A65EA"/>
    <w:rsid w:val="002B048B"/>
    <w:rsid w:val="002B1E9C"/>
    <w:rsid w:val="002B4F45"/>
    <w:rsid w:val="002C1D59"/>
    <w:rsid w:val="002C75DE"/>
    <w:rsid w:val="002D0B0A"/>
    <w:rsid w:val="002D2769"/>
    <w:rsid w:val="002D3565"/>
    <w:rsid w:val="002D57E9"/>
    <w:rsid w:val="002E042D"/>
    <w:rsid w:val="002E22F3"/>
    <w:rsid w:val="002F23A4"/>
    <w:rsid w:val="002F4445"/>
    <w:rsid w:val="002F6D28"/>
    <w:rsid w:val="00301FF1"/>
    <w:rsid w:val="00302AE9"/>
    <w:rsid w:val="0031089A"/>
    <w:rsid w:val="0031183E"/>
    <w:rsid w:val="003121C5"/>
    <w:rsid w:val="00312CDA"/>
    <w:rsid w:val="00313000"/>
    <w:rsid w:val="00313B08"/>
    <w:rsid w:val="00314645"/>
    <w:rsid w:val="00322D05"/>
    <w:rsid w:val="00323C0A"/>
    <w:rsid w:val="00325EAE"/>
    <w:rsid w:val="0033147B"/>
    <w:rsid w:val="003375EB"/>
    <w:rsid w:val="003445F5"/>
    <w:rsid w:val="00346B9D"/>
    <w:rsid w:val="0035150A"/>
    <w:rsid w:val="00351A13"/>
    <w:rsid w:val="0035559C"/>
    <w:rsid w:val="00361070"/>
    <w:rsid w:val="0036240D"/>
    <w:rsid w:val="00363F3A"/>
    <w:rsid w:val="00365082"/>
    <w:rsid w:val="00366D27"/>
    <w:rsid w:val="00372A03"/>
    <w:rsid w:val="0037318C"/>
    <w:rsid w:val="00380828"/>
    <w:rsid w:val="00384389"/>
    <w:rsid w:val="00386C69"/>
    <w:rsid w:val="00387ED0"/>
    <w:rsid w:val="003971F5"/>
    <w:rsid w:val="003A2A34"/>
    <w:rsid w:val="003B0C4C"/>
    <w:rsid w:val="003B12D7"/>
    <w:rsid w:val="003B2903"/>
    <w:rsid w:val="003B7AC2"/>
    <w:rsid w:val="003C5DB3"/>
    <w:rsid w:val="003C6711"/>
    <w:rsid w:val="003D2ACD"/>
    <w:rsid w:val="003D3F0D"/>
    <w:rsid w:val="003D3FF8"/>
    <w:rsid w:val="003D7C6A"/>
    <w:rsid w:val="003E088B"/>
    <w:rsid w:val="003E39AC"/>
    <w:rsid w:val="003E7AA6"/>
    <w:rsid w:val="003E7CDD"/>
    <w:rsid w:val="003F0E26"/>
    <w:rsid w:val="003F5551"/>
    <w:rsid w:val="003F6A28"/>
    <w:rsid w:val="0040261D"/>
    <w:rsid w:val="00415E66"/>
    <w:rsid w:val="00424E29"/>
    <w:rsid w:val="00433CBA"/>
    <w:rsid w:val="00435060"/>
    <w:rsid w:val="00443AAF"/>
    <w:rsid w:val="004579A1"/>
    <w:rsid w:val="00460D5A"/>
    <w:rsid w:val="00461E8E"/>
    <w:rsid w:val="00464921"/>
    <w:rsid w:val="00467481"/>
    <w:rsid w:val="00470974"/>
    <w:rsid w:val="0047412A"/>
    <w:rsid w:val="0047480C"/>
    <w:rsid w:val="00474D0B"/>
    <w:rsid w:val="00486EB8"/>
    <w:rsid w:val="00486F91"/>
    <w:rsid w:val="00487530"/>
    <w:rsid w:val="00491A65"/>
    <w:rsid w:val="00491CE5"/>
    <w:rsid w:val="00493299"/>
    <w:rsid w:val="00496363"/>
    <w:rsid w:val="004A272E"/>
    <w:rsid w:val="004B4373"/>
    <w:rsid w:val="004B5AB3"/>
    <w:rsid w:val="004B73DF"/>
    <w:rsid w:val="004C1099"/>
    <w:rsid w:val="004C1668"/>
    <w:rsid w:val="004C1D92"/>
    <w:rsid w:val="004D12DE"/>
    <w:rsid w:val="004D4D8C"/>
    <w:rsid w:val="004E55B3"/>
    <w:rsid w:val="004F0EF8"/>
    <w:rsid w:val="004F79F5"/>
    <w:rsid w:val="00500827"/>
    <w:rsid w:val="005028B2"/>
    <w:rsid w:val="00502D76"/>
    <w:rsid w:val="005052F6"/>
    <w:rsid w:val="00506DFD"/>
    <w:rsid w:val="00513EC2"/>
    <w:rsid w:val="005159F2"/>
    <w:rsid w:val="00517CD1"/>
    <w:rsid w:val="00527821"/>
    <w:rsid w:val="00533961"/>
    <w:rsid w:val="00541274"/>
    <w:rsid w:val="00542FBC"/>
    <w:rsid w:val="005430A0"/>
    <w:rsid w:val="00543365"/>
    <w:rsid w:val="005462D8"/>
    <w:rsid w:val="00546EEF"/>
    <w:rsid w:val="00553898"/>
    <w:rsid w:val="00554BEC"/>
    <w:rsid w:val="00556929"/>
    <w:rsid w:val="00556AC9"/>
    <w:rsid w:val="00557514"/>
    <w:rsid w:val="005617A1"/>
    <w:rsid w:val="0056648D"/>
    <w:rsid w:val="00567901"/>
    <w:rsid w:val="00567E70"/>
    <w:rsid w:val="00570CA1"/>
    <w:rsid w:val="00581605"/>
    <w:rsid w:val="005825D2"/>
    <w:rsid w:val="0058263C"/>
    <w:rsid w:val="00583E41"/>
    <w:rsid w:val="005841BD"/>
    <w:rsid w:val="005901AB"/>
    <w:rsid w:val="00592034"/>
    <w:rsid w:val="0059310F"/>
    <w:rsid w:val="005A6A58"/>
    <w:rsid w:val="005B2EB1"/>
    <w:rsid w:val="005B39D6"/>
    <w:rsid w:val="005B57E3"/>
    <w:rsid w:val="005B5FA8"/>
    <w:rsid w:val="005C02BF"/>
    <w:rsid w:val="005C0A91"/>
    <w:rsid w:val="005C205C"/>
    <w:rsid w:val="005C2918"/>
    <w:rsid w:val="005C696B"/>
    <w:rsid w:val="005D2982"/>
    <w:rsid w:val="005D34B1"/>
    <w:rsid w:val="005E0503"/>
    <w:rsid w:val="005E06B4"/>
    <w:rsid w:val="005E07EF"/>
    <w:rsid w:val="005E1744"/>
    <w:rsid w:val="005E1FF8"/>
    <w:rsid w:val="005E2A59"/>
    <w:rsid w:val="005E39DE"/>
    <w:rsid w:val="005E63AA"/>
    <w:rsid w:val="005F28F1"/>
    <w:rsid w:val="005F6C4A"/>
    <w:rsid w:val="0060575D"/>
    <w:rsid w:val="00605AA7"/>
    <w:rsid w:val="00606B18"/>
    <w:rsid w:val="00610384"/>
    <w:rsid w:val="00610A53"/>
    <w:rsid w:val="00615010"/>
    <w:rsid w:val="006153BF"/>
    <w:rsid w:val="00620A37"/>
    <w:rsid w:val="00633D60"/>
    <w:rsid w:val="00634369"/>
    <w:rsid w:val="00634F83"/>
    <w:rsid w:val="0063597D"/>
    <w:rsid w:val="00636B28"/>
    <w:rsid w:val="006402BA"/>
    <w:rsid w:val="00644D47"/>
    <w:rsid w:val="00645A44"/>
    <w:rsid w:val="00653003"/>
    <w:rsid w:val="0066168A"/>
    <w:rsid w:val="00661F5F"/>
    <w:rsid w:val="00661FDA"/>
    <w:rsid w:val="006702AE"/>
    <w:rsid w:val="006730BF"/>
    <w:rsid w:val="006730E5"/>
    <w:rsid w:val="006757C3"/>
    <w:rsid w:val="0067707D"/>
    <w:rsid w:val="006771F1"/>
    <w:rsid w:val="006776BD"/>
    <w:rsid w:val="00680764"/>
    <w:rsid w:val="00686BA0"/>
    <w:rsid w:val="00691961"/>
    <w:rsid w:val="00691D50"/>
    <w:rsid w:val="00691D79"/>
    <w:rsid w:val="00694C46"/>
    <w:rsid w:val="00695A31"/>
    <w:rsid w:val="006A0B8A"/>
    <w:rsid w:val="006A1AE5"/>
    <w:rsid w:val="006A1B6F"/>
    <w:rsid w:val="006A2530"/>
    <w:rsid w:val="006A2A61"/>
    <w:rsid w:val="006B08BB"/>
    <w:rsid w:val="006B0D4F"/>
    <w:rsid w:val="006C05A4"/>
    <w:rsid w:val="006C26AF"/>
    <w:rsid w:val="006C31FE"/>
    <w:rsid w:val="006C4C52"/>
    <w:rsid w:val="006C53B6"/>
    <w:rsid w:val="006C58C9"/>
    <w:rsid w:val="006C71E4"/>
    <w:rsid w:val="006C77A5"/>
    <w:rsid w:val="006D1A1B"/>
    <w:rsid w:val="006D3B1E"/>
    <w:rsid w:val="006D3FDC"/>
    <w:rsid w:val="006D40BA"/>
    <w:rsid w:val="006D51F3"/>
    <w:rsid w:val="006E0BF1"/>
    <w:rsid w:val="006E3585"/>
    <w:rsid w:val="006E4FCD"/>
    <w:rsid w:val="006E59A8"/>
    <w:rsid w:val="006E6FB6"/>
    <w:rsid w:val="006E78AE"/>
    <w:rsid w:val="006F5006"/>
    <w:rsid w:val="006F6117"/>
    <w:rsid w:val="006F6757"/>
    <w:rsid w:val="006F701F"/>
    <w:rsid w:val="007036DD"/>
    <w:rsid w:val="00705FF2"/>
    <w:rsid w:val="007060FD"/>
    <w:rsid w:val="00711C16"/>
    <w:rsid w:val="00713A2D"/>
    <w:rsid w:val="00720795"/>
    <w:rsid w:val="00721821"/>
    <w:rsid w:val="0072366F"/>
    <w:rsid w:val="00724780"/>
    <w:rsid w:val="00727803"/>
    <w:rsid w:val="00735237"/>
    <w:rsid w:val="0074011F"/>
    <w:rsid w:val="007405E7"/>
    <w:rsid w:val="0074133F"/>
    <w:rsid w:val="00741EF9"/>
    <w:rsid w:val="00744285"/>
    <w:rsid w:val="0074540B"/>
    <w:rsid w:val="00746C33"/>
    <w:rsid w:val="007470D3"/>
    <w:rsid w:val="00747E55"/>
    <w:rsid w:val="00752304"/>
    <w:rsid w:val="0075247E"/>
    <w:rsid w:val="007574A6"/>
    <w:rsid w:val="007577B6"/>
    <w:rsid w:val="007610E5"/>
    <w:rsid w:val="007626F7"/>
    <w:rsid w:val="00766BAF"/>
    <w:rsid w:val="007731DF"/>
    <w:rsid w:val="0077784C"/>
    <w:rsid w:val="00780B1C"/>
    <w:rsid w:val="007813CD"/>
    <w:rsid w:val="00782E6A"/>
    <w:rsid w:val="00784319"/>
    <w:rsid w:val="007849A5"/>
    <w:rsid w:val="00785270"/>
    <w:rsid w:val="007925FA"/>
    <w:rsid w:val="00794C5D"/>
    <w:rsid w:val="00795A48"/>
    <w:rsid w:val="00797455"/>
    <w:rsid w:val="007A227D"/>
    <w:rsid w:val="007B345A"/>
    <w:rsid w:val="007C36CB"/>
    <w:rsid w:val="007C4821"/>
    <w:rsid w:val="007C5462"/>
    <w:rsid w:val="007C5949"/>
    <w:rsid w:val="007C6992"/>
    <w:rsid w:val="007C72AF"/>
    <w:rsid w:val="007D14FA"/>
    <w:rsid w:val="007D1527"/>
    <w:rsid w:val="007D491E"/>
    <w:rsid w:val="007D5F85"/>
    <w:rsid w:val="007E27EA"/>
    <w:rsid w:val="007E2E9F"/>
    <w:rsid w:val="007E316D"/>
    <w:rsid w:val="007E47DB"/>
    <w:rsid w:val="007E4AE6"/>
    <w:rsid w:val="007E54F2"/>
    <w:rsid w:val="007E5B8D"/>
    <w:rsid w:val="007E7C0F"/>
    <w:rsid w:val="007F035D"/>
    <w:rsid w:val="007F045D"/>
    <w:rsid w:val="007F170C"/>
    <w:rsid w:val="007F4CCA"/>
    <w:rsid w:val="007F5F71"/>
    <w:rsid w:val="007F7610"/>
    <w:rsid w:val="008004D7"/>
    <w:rsid w:val="0080215D"/>
    <w:rsid w:val="00802B15"/>
    <w:rsid w:val="00803E1C"/>
    <w:rsid w:val="00806C87"/>
    <w:rsid w:val="008071CA"/>
    <w:rsid w:val="00812D31"/>
    <w:rsid w:val="0081672C"/>
    <w:rsid w:val="0081686B"/>
    <w:rsid w:val="00816BBE"/>
    <w:rsid w:val="00816C1F"/>
    <w:rsid w:val="008209CC"/>
    <w:rsid w:val="00822990"/>
    <w:rsid w:val="008272E9"/>
    <w:rsid w:val="00836663"/>
    <w:rsid w:val="00837B2F"/>
    <w:rsid w:val="008420AA"/>
    <w:rsid w:val="00843FDC"/>
    <w:rsid w:val="008440F2"/>
    <w:rsid w:val="0084784E"/>
    <w:rsid w:val="00847E16"/>
    <w:rsid w:val="00851B6D"/>
    <w:rsid w:val="00851F91"/>
    <w:rsid w:val="008542FE"/>
    <w:rsid w:val="008549AC"/>
    <w:rsid w:val="00856BC9"/>
    <w:rsid w:val="00857739"/>
    <w:rsid w:val="0086080F"/>
    <w:rsid w:val="00865607"/>
    <w:rsid w:val="00866721"/>
    <w:rsid w:val="00867A4B"/>
    <w:rsid w:val="00870C71"/>
    <w:rsid w:val="0087478C"/>
    <w:rsid w:val="008754DD"/>
    <w:rsid w:val="00877096"/>
    <w:rsid w:val="00883A06"/>
    <w:rsid w:val="008877FB"/>
    <w:rsid w:val="00887C21"/>
    <w:rsid w:val="008904D7"/>
    <w:rsid w:val="00890A3D"/>
    <w:rsid w:val="008947E8"/>
    <w:rsid w:val="008A388A"/>
    <w:rsid w:val="008A6FB7"/>
    <w:rsid w:val="008C3148"/>
    <w:rsid w:val="008C348C"/>
    <w:rsid w:val="008C36FF"/>
    <w:rsid w:val="008C594F"/>
    <w:rsid w:val="008C67C9"/>
    <w:rsid w:val="008C7E95"/>
    <w:rsid w:val="008D462A"/>
    <w:rsid w:val="008D5A2C"/>
    <w:rsid w:val="008D75B3"/>
    <w:rsid w:val="008E10D4"/>
    <w:rsid w:val="008E113F"/>
    <w:rsid w:val="008E1546"/>
    <w:rsid w:val="008E36C3"/>
    <w:rsid w:val="008E5B7B"/>
    <w:rsid w:val="008F1841"/>
    <w:rsid w:val="008F5692"/>
    <w:rsid w:val="009000F1"/>
    <w:rsid w:val="009022A9"/>
    <w:rsid w:val="009037AC"/>
    <w:rsid w:val="009039AB"/>
    <w:rsid w:val="00910C80"/>
    <w:rsid w:val="00916AE5"/>
    <w:rsid w:val="00917D9C"/>
    <w:rsid w:val="00920B81"/>
    <w:rsid w:val="00920C44"/>
    <w:rsid w:val="00921260"/>
    <w:rsid w:val="009229C1"/>
    <w:rsid w:val="00922D90"/>
    <w:rsid w:val="0092398C"/>
    <w:rsid w:val="009270EA"/>
    <w:rsid w:val="0092751A"/>
    <w:rsid w:val="009328D9"/>
    <w:rsid w:val="009339AC"/>
    <w:rsid w:val="009339F4"/>
    <w:rsid w:val="0094175E"/>
    <w:rsid w:val="009520C2"/>
    <w:rsid w:val="00953EEC"/>
    <w:rsid w:val="00954EC7"/>
    <w:rsid w:val="00964F52"/>
    <w:rsid w:val="00965A50"/>
    <w:rsid w:val="00967C46"/>
    <w:rsid w:val="00971028"/>
    <w:rsid w:val="00975EE7"/>
    <w:rsid w:val="0097691F"/>
    <w:rsid w:val="009822FE"/>
    <w:rsid w:val="009824F3"/>
    <w:rsid w:val="00982BF7"/>
    <w:rsid w:val="00985C81"/>
    <w:rsid w:val="00996C9E"/>
    <w:rsid w:val="009A11A9"/>
    <w:rsid w:val="009A11CD"/>
    <w:rsid w:val="009A177A"/>
    <w:rsid w:val="009A1BC5"/>
    <w:rsid w:val="009A5121"/>
    <w:rsid w:val="009A72D6"/>
    <w:rsid w:val="009A7F87"/>
    <w:rsid w:val="009C0CB5"/>
    <w:rsid w:val="009C226D"/>
    <w:rsid w:val="009C4825"/>
    <w:rsid w:val="009C6A6E"/>
    <w:rsid w:val="009D0A04"/>
    <w:rsid w:val="009D3164"/>
    <w:rsid w:val="009D3B72"/>
    <w:rsid w:val="009E1840"/>
    <w:rsid w:val="009E2D50"/>
    <w:rsid w:val="009E5259"/>
    <w:rsid w:val="009E7565"/>
    <w:rsid w:val="009F3F67"/>
    <w:rsid w:val="00A0179C"/>
    <w:rsid w:val="00A02A07"/>
    <w:rsid w:val="00A02CE4"/>
    <w:rsid w:val="00A03738"/>
    <w:rsid w:val="00A05DE9"/>
    <w:rsid w:val="00A12AC3"/>
    <w:rsid w:val="00A1315C"/>
    <w:rsid w:val="00A14F3B"/>
    <w:rsid w:val="00A16C60"/>
    <w:rsid w:val="00A17AB4"/>
    <w:rsid w:val="00A21D10"/>
    <w:rsid w:val="00A221F2"/>
    <w:rsid w:val="00A23BC2"/>
    <w:rsid w:val="00A25397"/>
    <w:rsid w:val="00A27D88"/>
    <w:rsid w:val="00A27EF3"/>
    <w:rsid w:val="00A319D4"/>
    <w:rsid w:val="00A33C4A"/>
    <w:rsid w:val="00A367C3"/>
    <w:rsid w:val="00A42A44"/>
    <w:rsid w:val="00A466E2"/>
    <w:rsid w:val="00A46758"/>
    <w:rsid w:val="00A5131A"/>
    <w:rsid w:val="00A52C47"/>
    <w:rsid w:val="00A70669"/>
    <w:rsid w:val="00A71357"/>
    <w:rsid w:val="00A716C5"/>
    <w:rsid w:val="00A71BAB"/>
    <w:rsid w:val="00A7219D"/>
    <w:rsid w:val="00A75C36"/>
    <w:rsid w:val="00A818D7"/>
    <w:rsid w:val="00A85C99"/>
    <w:rsid w:val="00A9642B"/>
    <w:rsid w:val="00A978DF"/>
    <w:rsid w:val="00A97CD1"/>
    <w:rsid w:val="00AA27D1"/>
    <w:rsid w:val="00AA5A13"/>
    <w:rsid w:val="00AA722F"/>
    <w:rsid w:val="00AB3A87"/>
    <w:rsid w:val="00AB3EE3"/>
    <w:rsid w:val="00AB48C9"/>
    <w:rsid w:val="00AB4F39"/>
    <w:rsid w:val="00AB7B48"/>
    <w:rsid w:val="00AC0C7B"/>
    <w:rsid w:val="00AC505A"/>
    <w:rsid w:val="00AD0EFE"/>
    <w:rsid w:val="00AD2450"/>
    <w:rsid w:val="00AD5492"/>
    <w:rsid w:val="00AD5F63"/>
    <w:rsid w:val="00AE2C8C"/>
    <w:rsid w:val="00AE79BD"/>
    <w:rsid w:val="00AF0E78"/>
    <w:rsid w:val="00AF2012"/>
    <w:rsid w:val="00AF352B"/>
    <w:rsid w:val="00AF40C7"/>
    <w:rsid w:val="00B004B3"/>
    <w:rsid w:val="00B00E66"/>
    <w:rsid w:val="00B055C4"/>
    <w:rsid w:val="00B07D33"/>
    <w:rsid w:val="00B14982"/>
    <w:rsid w:val="00B2107B"/>
    <w:rsid w:val="00B2586D"/>
    <w:rsid w:val="00B266EA"/>
    <w:rsid w:val="00B27123"/>
    <w:rsid w:val="00B31809"/>
    <w:rsid w:val="00B34432"/>
    <w:rsid w:val="00B3446F"/>
    <w:rsid w:val="00B3598D"/>
    <w:rsid w:val="00B3742D"/>
    <w:rsid w:val="00B37E3B"/>
    <w:rsid w:val="00B4023A"/>
    <w:rsid w:val="00B432EB"/>
    <w:rsid w:val="00B43483"/>
    <w:rsid w:val="00B510A1"/>
    <w:rsid w:val="00B53CA3"/>
    <w:rsid w:val="00B57BA7"/>
    <w:rsid w:val="00B60D93"/>
    <w:rsid w:val="00B628E6"/>
    <w:rsid w:val="00B65933"/>
    <w:rsid w:val="00B7050F"/>
    <w:rsid w:val="00B70F73"/>
    <w:rsid w:val="00B81231"/>
    <w:rsid w:val="00B82603"/>
    <w:rsid w:val="00B83868"/>
    <w:rsid w:val="00B84ED8"/>
    <w:rsid w:val="00B856AE"/>
    <w:rsid w:val="00B9458C"/>
    <w:rsid w:val="00B9637D"/>
    <w:rsid w:val="00BA0896"/>
    <w:rsid w:val="00BA0B35"/>
    <w:rsid w:val="00BA398E"/>
    <w:rsid w:val="00BA7DC2"/>
    <w:rsid w:val="00BB1746"/>
    <w:rsid w:val="00BB2671"/>
    <w:rsid w:val="00BB5FE2"/>
    <w:rsid w:val="00BC0D49"/>
    <w:rsid w:val="00BC4348"/>
    <w:rsid w:val="00BD4BB7"/>
    <w:rsid w:val="00BD4C5D"/>
    <w:rsid w:val="00BE4BC0"/>
    <w:rsid w:val="00BF4369"/>
    <w:rsid w:val="00C03319"/>
    <w:rsid w:val="00C05DC4"/>
    <w:rsid w:val="00C10117"/>
    <w:rsid w:val="00C10278"/>
    <w:rsid w:val="00C17E24"/>
    <w:rsid w:val="00C23C34"/>
    <w:rsid w:val="00C25223"/>
    <w:rsid w:val="00C3358B"/>
    <w:rsid w:val="00C35C94"/>
    <w:rsid w:val="00C37C29"/>
    <w:rsid w:val="00C40A5C"/>
    <w:rsid w:val="00C427B2"/>
    <w:rsid w:val="00C4443D"/>
    <w:rsid w:val="00C4549B"/>
    <w:rsid w:val="00C474D6"/>
    <w:rsid w:val="00C50D85"/>
    <w:rsid w:val="00C52159"/>
    <w:rsid w:val="00C528C9"/>
    <w:rsid w:val="00C55FFE"/>
    <w:rsid w:val="00C56FE6"/>
    <w:rsid w:val="00C61B7B"/>
    <w:rsid w:val="00C71607"/>
    <w:rsid w:val="00C71BF0"/>
    <w:rsid w:val="00C72B80"/>
    <w:rsid w:val="00C73ADE"/>
    <w:rsid w:val="00C74554"/>
    <w:rsid w:val="00C74BC0"/>
    <w:rsid w:val="00C766AC"/>
    <w:rsid w:val="00C806A0"/>
    <w:rsid w:val="00C81A9E"/>
    <w:rsid w:val="00C86EDB"/>
    <w:rsid w:val="00C871F3"/>
    <w:rsid w:val="00C91727"/>
    <w:rsid w:val="00C937B0"/>
    <w:rsid w:val="00C95AFA"/>
    <w:rsid w:val="00CA08D0"/>
    <w:rsid w:val="00CA4621"/>
    <w:rsid w:val="00CB1301"/>
    <w:rsid w:val="00CC7856"/>
    <w:rsid w:val="00CD0F65"/>
    <w:rsid w:val="00CD2280"/>
    <w:rsid w:val="00CD5351"/>
    <w:rsid w:val="00CD66EE"/>
    <w:rsid w:val="00CE312D"/>
    <w:rsid w:val="00CE5C91"/>
    <w:rsid w:val="00CF19BB"/>
    <w:rsid w:val="00CF22F5"/>
    <w:rsid w:val="00CF454F"/>
    <w:rsid w:val="00CF6F17"/>
    <w:rsid w:val="00D03712"/>
    <w:rsid w:val="00D03E70"/>
    <w:rsid w:val="00D040FB"/>
    <w:rsid w:val="00D12760"/>
    <w:rsid w:val="00D12951"/>
    <w:rsid w:val="00D1781E"/>
    <w:rsid w:val="00D25D0C"/>
    <w:rsid w:val="00D3072B"/>
    <w:rsid w:val="00D37202"/>
    <w:rsid w:val="00D37C15"/>
    <w:rsid w:val="00D41C7F"/>
    <w:rsid w:val="00D4203C"/>
    <w:rsid w:val="00D4397B"/>
    <w:rsid w:val="00D4560F"/>
    <w:rsid w:val="00D6065F"/>
    <w:rsid w:val="00D614E8"/>
    <w:rsid w:val="00D679F0"/>
    <w:rsid w:val="00D77E47"/>
    <w:rsid w:val="00D86C22"/>
    <w:rsid w:val="00D90223"/>
    <w:rsid w:val="00D91110"/>
    <w:rsid w:val="00D971C6"/>
    <w:rsid w:val="00DA122F"/>
    <w:rsid w:val="00DA5884"/>
    <w:rsid w:val="00DB13CE"/>
    <w:rsid w:val="00DC05C9"/>
    <w:rsid w:val="00DC571F"/>
    <w:rsid w:val="00DC57BA"/>
    <w:rsid w:val="00DC5D77"/>
    <w:rsid w:val="00DC7E44"/>
    <w:rsid w:val="00DD0CED"/>
    <w:rsid w:val="00DD59D7"/>
    <w:rsid w:val="00DD5FC9"/>
    <w:rsid w:val="00DE4EC3"/>
    <w:rsid w:val="00DE665B"/>
    <w:rsid w:val="00DE7513"/>
    <w:rsid w:val="00DE7AC6"/>
    <w:rsid w:val="00DF684E"/>
    <w:rsid w:val="00E02EC5"/>
    <w:rsid w:val="00E0368F"/>
    <w:rsid w:val="00E045C2"/>
    <w:rsid w:val="00E04CCE"/>
    <w:rsid w:val="00E100DD"/>
    <w:rsid w:val="00E11AF6"/>
    <w:rsid w:val="00E178A0"/>
    <w:rsid w:val="00E26BC6"/>
    <w:rsid w:val="00E32CA5"/>
    <w:rsid w:val="00E32F5E"/>
    <w:rsid w:val="00E333D4"/>
    <w:rsid w:val="00E3434C"/>
    <w:rsid w:val="00E42D48"/>
    <w:rsid w:val="00E4745F"/>
    <w:rsid w:val="00E5059D"/>
    <w:rsid w:val="00E51D36"/>
    <w:rsid w:val="00E73CF5"/>
    <w:rsid w:val="00E750AF"/>
    <w:rsid w:val="00E7745F"/>
    <w:rsid w:val="00E82B3E"/>
    <w:rsid w:val="00E837B6"/>
    <w:rsid w:val="00E8543D"/>
    <w:rsid w:val="00E860D8"/>
    <w:rsid w:val="00E86319"/>
    <w:rsid w:val="00E90658"/>
    <w:rsid w:val="00E91FA4"/>
    <w:rsid w:val="00EA15B4"/>
    <w:rsid w:val="00EA6296"/>
    <w:rsid w:val="00EB099E"/>
    <w:rsid w:val="00EB1C77"/>
    <w:rsid w:val="00EB693B"/>
    <w:rsid w:val="00EB7F07"/>
    <w:rsid w:val="00ED15B4"/>
    <w:rsid w:val="00ED2FA8"/>
    <w:rsid w:val="00EE11E2"/>
    <w:rsid w:val="00EE217C"/>
    <w:rsid w:val="00EF0335"/>
    <w:rsid w:val="00EF0355"/>
    <w:rsid w:val="00EF3458"/>
    <w:rsid w:val="00EF536E"/>
    <w:rsid w:val="00F00465"/>
    <w:rsid w:val="00F02528"/>
    <w:rsid w:val="00F03479"/>
    <w:rsid w:val="00F067AE"/>
    <w:rsid w:val="00F110F1"/>
    <w:rsid w:val="00F11C44"/>
    <w:rsid w:val="00F11CAE"/>
    <w:rsid w:val="00F12393"/>
    <w:rsid w:val="00F16110"/>
    <w:rsid w:val="00F227AF"/>
    <w:rsid w:val="00F25D04"/>
    <w:rsid w:val="00F2639F"/>
    <w:rsid w:val="00F27BD2"/>
    <w:rsid w:val="00F3018C"/>
    <w:rsid w:val="00F32779"/>
    <w:rsid w:val="00F33AA8"/>
    <w:rsid w:val="00F46546"/>
    <w:rsid w:val="00F54439"/>
    <w:rsid w:val="00F54E38"/>
    <w:rsid w:val="00F60BFF"/>
    <w:rsid w:val="00F64DC1"/>
    <w:rsid w:val="00F70692"/>
    <w:rsid w:val="00F72240"/>
    <w:rsid w:val="00F7483A"/>
    <w:rsid w:val="00F81B09"/>
    <w:rsid w:val="00F84B52"/>
    <w:rsid w:val="00F85E27"/>
    <w:rsid w:val="00F8673A"/>
    <w:rsid w:val="00F90CEA"/>
    <w:rsid w:val="00F97DB6"/>
    <w:rsid w:val="00FA05FE"/>
    <w:rsid w:val="00FA3B16"/>
    <w:rsid w:val="00FA499E"/>
    <w:rsid w:val="00FA4C4D"/>
    <w:rsid w:val="00FA5720"/>
    <w:rsid w:val="00FB23BE"/>
    <w:rsid w:val="00FB31F0"/>
    <w:rsid w:val="00FD0CEC"/>
    <w:rsid w:val="00FD1984"/>
    <w:rsid w:val="00FD2E3D"/>
    <w:rsid w:val="00FD7EB4"/>
    <w:rsid w:val="00FE36E0"/>
    <w:rsid w:val="00FE3865"/>
    <w:rsid w:val="00FE4480"/>
    <w:rsid w:val="00FF1D66"/>
    <w:rsid w:val="00FF301B"/>
    <w:rsid w:val="00FF4956"/>
    <w:rsid w:val="00FF6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樣式1"/>
    <w:basedOn w:val="a"/>
    <w:rsid w:val="00CA4621"/>
  </w:style>
  <w:style w:type="paragraph" w:styleId="a3">
    <w:name w:val="header"/>
    <w:basedOn w:val="a"/>
    <w:rsid w:val="000E2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rsid w:val="000E22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0E2288"/>
    <w:pPr>
      <w:ind w:leftChars="518" w:left="1243"/>
      <w:jc w:val="both"/>
    </w:pPr>
    <w:rPr>
      <w:rFonts w:eastAsia="標楷體"/>
    </w:rPr>
  </w:style>
  <w:style w:type="character" w:styleId="a7">
    <w:name w:val="page number"/>
    <w:basedOn w:val="a0"/>
    <w:rsid w:val="000E2288"/>
  </w:style>
  <w:style w:type="paragraph" w:styleId="a8">
    <w:name w:val="Date"/>
    <w:basedOn w:val="a"/>
    <w:next w:val="a"/>
    <w:rsid w:val="000E2288"/>
    <w:pPr>
      <w:jc w:val="right"/>
    </w:pPr>
  </w:style>
  <w:style w:type="paragraph" w:styleId="2">
    <w:name w:val="Body Text Indent 2"/>
    <w:basedOn w:val="a"/>
    <w:rsid w:val="00A33C4A"/>
    <w:pPr>
      <w:spacing w:after="120" w:line="480" w:lineRule="auto"/>
      <w:ind w:leftChars="200" w:left="480"/>
    </w:pPr>
  </w:style>
  <w:style w:type="paragraph" w:customStyle="1" w:styleId="PlainText">
    <w:name w:val="Plain Text"/>
    <w:basedOn w:val="a"/>
    <w:rsid w:val="00A33C4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customStyle="1" w:styleId="S19">
    <w:name w:val="S_19"/>
    <w:basedOn w:val="a"/>
    <w:rsid w:val="00A33C4A"/>
    <w:pPr>
      <w:adjustRightInd w:val="0"/>
      <w:spacing w:line="560" w:lineRule="exact"/>
      <w:jc w:val="both"/>
      <w:textAlignment w:val="baseline"/>
    </w:pPr>
    <w:rPr>
      <w:rFonts w:ascii="細明體" w:eastAsia="細明體"/>
      <w:kern w:val="0"/>
      <w:sz w:val="28"/>
      <w:szCs w:val="20"/>
    </w:rPr>
  </w:style>
  <w:style w:type="paragraph" w:styleId="3">
    <w:name w:val="Body Text Indent 3"/>
    <w:basedOn w:val="a"/>
    <w:rsid w:val="00D91110"/>
    <w:pPr>
      <w:spacing w:after="120"/>
      <w:ind w:leftChars="200" w:left="480"/>
    </w:pPr>
    <w:rPr>
      <w:sz w:val="16"/>
      <w:szCs w:val="16"/>
    </w:rPr>
  </w:style>
  <w:style w:type="paragraph" w:customStyle="1" w:styleId="a9">
    <w:name w:val="一"/>
    <w:basedOn w:val="a"/>
    <w:rsid w:val="00D91110"/>
    <w:pPr>
      <w:kinsoku w:val="0"/>
      <w:adjustRightInd w:val="0"/>
      <w:spacing w:before="120" w:after="60" w:line="300" w:lineRule="auto"/>
      <w:ind w:left="567" w:hanging="567"/>
      <w:textAlignment w:val="baseline"/>
    </w:pPr>
    <w:rPr>
      <w:rFonts w:ascii="華康細明體" w:eastAsia="華康細明體"/>
      <w:spacing w:val="10"/>
      <w:kern w:val="0"/>
      <w:sz w:val="28"/>
      <w:szCs w:val="20"/>
    </w:rPr>
  </w:style>
  <w:style w:type="character" w:customStyle="1" w:styleId="a5">
    <w:name w:val="頁尾 字元"/>
    <w:link w:val="a4"/>
    <w:semiHidden/>
    <w:locked/>
    <w:rsid w:val="00527821"/>
    <w:rPr>
      <w:rFonts w:eastAsia="新細明體"/>
      <w:kern w:val="2"/>
      <w:lang w:val="en-US" w:eastAsia="zh-TW" w:bidi="ar-SA"/>
    </w:rPr>
  </w:style>
  <w:style w:type="table" w:styleId="aa">
    <w:name w:val="Table Grid"/>
    <w:basedOn w:val="a1"/>
    <w:rsid w:val="00C427B2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樣式3"/>
    <w:basedOn w:val="a"/>
    <w:rsid w:val="00BE4BC0"/>
    <w:pPr>
      <w:kinsoku w:val="0"/>
      <w:adjustRightInd w:val="0"/>
      <w:spacing w:line="360" w:lineRule="exact"/>
      <w:ind w:left="2098" w:hanging="510"/>
      <w:textAlignment w:val="baseline"/>
    </w:pPr>
    <w:rPr>
      <w:rFonts w:ascii="全真楷書" w:eastAsia="全真楷書"/>
      <w:spacing w:val="14"/>
      <w:kern w:val="0"/>
      <w:szCs w:val="20"/>
    </w:rPr>
  </w:style>
  <w:style w:type="paragraph" w:styleId="ab">
    <w:name w:val="Balloon Text"/>
    <w:basedOn w:val="a"/>
    <w:link w:val="ac"/>
    <w:rsid w:val="0077784C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77784C"/>
    <w:rPr>
      <w:rFonts w:ascii="Cambria" w:eastAsia="新細明體" w:hAnsi="Cambria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8F184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C083F-9C20-4105-BE8B-9501F525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行政院原子能委員會核能研究所外界委託計畫</dc:title>
  <dc:creator>.</dc:creator>
  <cp:lastModifiedBy>INER</cp:lastModifiedBy>
  <cp:revision>2</cp:revision>
  <cp:lastPrinted>2014-05-13T09:11:00Z</cp:lastPrinted>
  <dcterms:created xsi:type="dcterms:W3CDTF">2019-03-14T17:17:00Z</dcterms:created>
  <dcterms:modified xsi:type="dcterms:W3CDTF">2019-03-14T17:17:00Z</dcterms:modified>
</cp:coreProperties>
</file>